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E5" w:rsidRDefault="004107E5" w:rsidP="00410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1.  Karol Szymanowski.- życie i twórczość. </w:t>
      </w:r>
    </w:p>
    <w:p w:rsidR="004107E5" w:rsidRPr="00905404" w:rsidRDefault="004107E5" w:rsidP="004107E5">
      <w:pPr>
        <w:rPr>
          <w:b/>
          <w:sz w:val="28"/>
          <w:szCs w:val="28"/>
        </w:rPr>
      </w:pPr>
      <w:r>
        <w:rPr>
          <w:sz w:val="28"/>
          <w:szCs w:val="28"/>
        </w:rPr>
        <w:t>Przeczytaj informacje z podręcznika s. 56-58.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Posłuchaj  korzystając z zasobów Internetu Jego utworu „Źródło Aretuzy” (podr. s.56) i fragmentu baletu „Harnasie” (podr. s. 58)</w:t>
      </w:r>
    </w:p>
    <w:p w:rsidR="004107E5" w:rsidRDefault="004107E5" w:rsidP="00410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</w:t>
      </w:r>
      <w:r w:rsidR="00905404">
        <w:rPr>
          <w:b/>
          <w:sz w:val="28"/>
          <w:szCs w:val="28"/>
        </w:rPr>
        <w:t>.</w:t>
      </w:r>
      <w:r w:rsidR="000D3DFE">
        <w:rPr>
          <w:b/>
          <w:sz w:val="28"/>
          <w:szCs w:val="28"/>
        </w:rPr>
        <w:t xml:space="preserve"> </w:t>
      </w:r>
      <w:r w:rsidR="00905404">
        <w:rPr>
          <w:b/>
          <w:sz w:val="28"/>
          <w:szCs w:val="28"/>
        </w:rPr>
        <w:t>Witold Lutosławski- życie i twórczość. Muzyka II połowy XX wieku.</w:t>
      </w:r>
    </w:p>
    <w:p w:rsidR="00905404" w:rsidRDefault="000D3DFE" w:rsidP="004107E5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0D3DFE">
        <w:rPr>
          <w:sz w:val="28"/>
          <w:szCs w:val="28"/>
        </w:rPr>
        <w:t>Napisz</w:t>
      </w:r>
      <w:r>
        <w:rPr>
          <w:sz w:val="28"/>
          <w:szCs w:val="28"/>
        </w:rPr>
        <w:t xml:space="preserve"> korzystając z podręcznika s.59-60 notatkę o Witoldzie Lutosławskim.</w:t>
      </w:r>
    </w:p>
    <w:p w:rsidR="000D3DFE" w:rsidRDefault="000D3DFE" w:rsidP="004107E5">
      <w:pPr>
        <w:rPr>
          <w:sz w:val="28"/>
          <w:szCs w:val="28"/>
        </w:rPr>
      </w:pPr>
      <w:r>
        <w:rPr>
          <w:sz w:val="28"/>
          <w:szCs w:val="28"/>
        </w:rPr>
        <w:t>*Posłuchaj w Internecie jego „Małą suitę” oraz „Taniec”. P. s.59 i s.61</w:t>
      </w:r>
    </w:p>
    <w:p w:rsidR="000D3DFE" w:rsidRPr="000D3DFE" w:rsidRDefault="000D3DFE" w:rsidP="004107E5">
      <w:pPr>
        <w:rPr>
          <w:sz w:val="28"/>
          <w:szCs w:val="28"/>
        </w:rPr>
      </w:pPr>
      <w:r>
        <w:rPr>
          <w:sz w:val="28"/>
          <w:szCs w:val="28"/>
        </w:rPr>
        <w:t>*Zaśpiewaj piosenkę „Pióreczko”.</w:t>
      </w:r>
    </w:p>
    <w:p w:rsidR="004107E5" w:rsidRDefault="00905404" w:rsidP="004107E5">
      <w:r>
        <w:rPr>
          <w:b/>
          <w:sz w:val="28"/>
          <w:szCs w:val="28"/>
        </w:rPr>
        <w:t>Termin wykonania : do 24</w:t>
      </w:r>
      <w:r w:rsidR="004107E5">
        <w:rPr>
          <w:b/>
          <w:sz w:val="28"/>
          <w:szCs w:val="28"/>
        </w:rPr>
        <w:t xml:space="preserve"> IV 20 r. Daj znać jak Ci poszło np. na Messenger.</w:t>
      </w:r>
    </w:p>
    <w:p w:rsidR="004107E5" w:rsidRDefault="004107E5" w:rsidP="004107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Pozdrawiam.</w:t>
      </w:r>
    </w:p>
    <w:p w:rsidR="00727DE1" w:rsidRDefault="00727DE1"/>
    <w:sectPr w:rsidR="00727DE1" w:rsidSect="0072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7E5"/>
    <w:rsid w:val="000D3DFE"/>
    <w:rsid w:val="004107E5"/>
    <w:rsid w:val="00727DE1"/>
    <w:rsid w:val="00905404"/>
    <w:rsid w:val="00F8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2020-04-17T08:39:00Z</dcterms:created>
  <dcterms:modified xsi:type="dcterms:W3CDTF">2020-04-17T09:02:00Z</dcterms:modified>
</cp:coreProperties>
</file>