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07" w:rsidRPr="00A45ABB" w:rsidRDefault="00EB5507" w:rsidP="00EB550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 IV 20 r.- 17 IV 20 r.</w:t>
      </w:r>
    </w:p>
    <w:tbl>
      <w:tblPr>
        <w:tblStyle w:val="Tabela-Siatka"/>
        <w:tblW w:w="9747" w:type="dxa"/>
        <w:tblLook w:val="04A0"/>
      </w:tblPr>
      <w:tblGrid>
        <w:gridCol w:w="1906"/>
        <w:gridCol w:w="4035"/>
        <w:gridCol w:w="3806"/>
      </w:tblGrid>
      <w:tr w:rsidR="00EB5507" w:rsidTr="00FB0DF8">
        <w:tc>
          <w:tcPr>
            <w:tcW w:w="1859" w:type="dxa"/>
          </w:tcPr>
          <w:p w:rsidR="00EB5507" w:rsidRPr="00EB5507" w:rsidRDefault="00EB5507" w:rsidP="00FB0DF8">
            <w:pPr>
              <w:jc w:val="center"/>
              <w:rPr>
                <w:b/>
                <w:sz w:val="32"/>
                <w:szCs w:val="32"/>
              </w:rPr>
            </w:pPr>
            <w:r w:rsidRPr="00EB5507"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4061" w:type="dxa"/>
          </w:tcPr>
          <w:p w:rsidR="00EB5507" w:rsidRPr="00EB5507" w:rsidRDefault="00EB5507" w:rsidP="00FB0DF8">
            <w:pPr>
              <w:jc w:val="center"/>
              <w:rPr>
                <w:b/>
                <w:sz w:val="32"/>
                <w:szCs w:val="32"/>
              </w:rPr>
            </w:pPr>
            <w:r w:rsidRPr="00EB5507">
              <w:rPr>
                <w:b/>
                <w:sz w:val="32"/>
                <w:szCs w:val="32"/>
              </w:rPr>
              <w:t>Edukacja polonistyczno-</w:t>
            </w:r>
          </w:p>
          <w:p w:rsidR="00EB5507" w:rsidRPr="00EB5507" w:rsidRDefault="00EB5507" w:rsidP="00FB0DF8">
            <w:pPr>
              <w:jc w:val="center"/>
              <w:rPr>
                <w:b/>
                <w:sz w:val="32"/>
                <w:szCs w:val="32"/>
              </w:rPr>
            </w:pPr>
            <w:r w:rsidRPr="00EB5507">
              <w:rPr>
                <w:b/>
                <w:sz w:val="32"/>
                <w:szCs w:val="32"/>
              </w:rPr>
              <w:t>społeczna</w:t>
            </w:r>
          </w:p>
        </w:tc>
        <w:tc>
          <w:tcPr>
            <w:tcW w:w="3827" w:type="dxa"/>
          </w:tcPr>
          <w:p w:rsidR="00EB5507" w:rsidRPr="00EB5507" w:rsidRDefault="00EB5507" w:rsidP="00FB0DF8">
            <w:pPr>
              <w:jc w:val="center"/>
              <w:rPr>
                <w:b/>
                <w:sz w:val="32"/>
                <w:szCs w:val="32"/>
              </w:rPr>
            </w:pPr>
            <w:r w:rsidRPr="00EB5507">
              <w:rPr>
                <w:b/>
                <w:sz w:val="32"/>
                <w:szCs w:val="32"/>
              </w:rPr>
              <w:t>Edukacja matematyczno-przyrodnicza</w:t>
            </w:r>
          </w:p>
        </w:tc>
      </w:tr>
      <w:tr w:rsidR="00EB5507" w:rsidTr="00FB0DF8">
        <w:tc>
          <w:tcPr>
            <w:tcW w:w="1859" w:type="dxa"/>
          </w:tcPr>
          <w:p w:rsidR="00EB5507" w:rsidRPr="00EB5507" w:rsidRDefault="00EB5507" w:rsidP="00FB0DF8">
            <w:pPr>
              <w:rPr>
                <w:b/>
                <w:sz w:val="32"/>
                <w:szCs w:val="32"/>
              </w:rPr>
            </w:pPr>
            <w:r w:rsidRPr="00EB5507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061" w:type="dxa"/>
          </w:tcPr>
          <w:p w:rsidR="00EB5507" w:rsidRDefault="00EB5507" w:rsidP="00EB5507">
            <w:pPr>
              <w:jc w:val="center"/>
              <w:rPr>
                <w:sz w:val="32"/>
                <w:szCs w:val="32"/>
              </w:rPr>
            </w:pPr>
          </w:p>
          <w:p w:rsidR="00EB5507" w:rsidRDefault="00EB5507" w:rsidP="00EB5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Wielkanocna przerwa </w:t>
            </w:r>
          </w:p>
          <w:p w:rsidR="00EB5507" w:rsidRDefault="00EB5507" w:rsidP="00EB5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Świąteczna</w:t>
            </w:r>
          </w:p>
          <w:p w:rsidR="00EB5507" w:rsidRPr="00F5347B" w:rsidRDefault="00EB5507" w:rsidP="00EB55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EB5507" w:rsidRDefault="00EB5507" w:rsidP="00EB5507">
            <w:pPr>
              <w:jc w:val="center"/>
              <w:rPr>
                <w:sz w:val="32"/>
                <w:szCs w:val="32"/>
              </w:rPr>
            </w:pPr>
          </w:p>
          <w:p w:rsidR="00EB5507" w:rsidRPr="00F5347B" w:rsidRDefault="00EB5507" w:rsidP="00EB5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Wielkanocna przerwa świąteczna</w:t>
            </w:r>
          </w:p>
        </w:tc>
      </w:tr>
      <w:tr w:rsidR="00EB5507" w:rsidTr="00FB0DF8">
        <w:tc>
          <w:tcPr>
            <w:tcW w:w="1859" w:type="dxa"/>
          </w:tcPr>
          <w:p w:rsidR="00EB5507" w:rsidRPr="00EB5507" w:rsidRDefault="00EB5507" w:rsidP="00FB0DF8">
            <w:pPr>
              <w:rPr>
                <w:b/>
                <w:sz w:val="32"/>
                <w:szCs w:val="32"/>
              </w:rPr>
            </w:pPr>
            <w:r w:rsidRPr="00EB5507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061" w:type="dxa"/>
          </w:tcPr>
          <w:p w:rsidR="00EB5507" w:rsidRDefault="00EB5507" w:rsidP="00EB5507">
            <w:pPr>
              <w:jc w:val="center"/>
              <w:rPr>
                <w:sz w:val="32"/>
                <w:szCs w:val="32"/>
              </w:rPr>
            </w:pPr>
          </w:p>
          <w:p w:rsidR="00EB5507" w:rsidRDefault="00EB5507" w:rsidP="00EB5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Wielkanocna przerwa świąteczna</w:t>
            </w:r>
          </w:p>
          <w:p w:rsidR="00EB5507" w:rsidRPr="00F5347B" w:rsidRDefault="00EB5507" w:rsidP="00EB55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EB5507" w:rsidRDefault="00EB5507" w:rsidP="00EB5507">
            <w:pPr>
              <w:jc w:val="center"/>
              <w:rPr>
                <w:sz w:val="32"/>
                <w:szCs w:val="32"/>
              </w:rPr>
            </w:pPr>
          </w:p>
          <w:p w:rsidR="00EB5507" w:rsidRPr="00F5347B" w:rsidRDefault="00EB5507" w:rsidP="00EB55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Wielkanocna przerwa świąteczna</w:t>
            </w:r>
          </w:p>
        </w:tc>
      </w:tr>
      <w:tr w:rsidR="00EB5507" w:rsidTr="00FB0DF8">
        <w:tc>
          <w:tcPr>
            <w:tcW w:w="1859" w:type="dxa"/>
          </w:tcPr>
          <w:p w:rsidR="00EB5507" w:rsidRPr="00EB5507" w:rsidRDefault="00EB5507" w:rsidP="00FB0DF8">
            <w:pPr>
              <w:rPr>
                <w:b/>
                <w:sz w:val="32"/>
                <w:szCs w:val="32"/>
              </w:rPr>
            </w:pPr>
            <w:r w:rsidRPr="00EB5507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061" w:type="dxa"/>
          </w:tcPr>
          <w:p w:rsidR="00EB5507" w:rsidRPr="00F5347B" w:rsidRDefault="00EB5507" w:rsidP="00986A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str.76-77</w:t>
            </w:r>
          </w:p>
        </w:tc>
        <w:tc>
          <w:tcPr>
            <w:tcW w:w="3827" w:type="dxa"/>
          </w:tcPr>
          <w:p w:rsidR="00EB5507" w:rsidRDefault="00EB5507" w:rsidP="00986A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str.44-45</w:t>
            </w:r>
          </w:p>
          <w:p w:rsidR="00EB5507" w:rsidRPr="00F5347B" w:rsidRDefault="00EB5507" w:rsidP="00986A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W zadaniu 2 pytanie powinno brzmieć: Ile długości będzie miał każdy kawałek materiału?)</w:t>
            </w:r>
          </w:p>
        </w:tc>
      </w:tr>
      <w:tr w:rsidR="00EB5507" w:rsidTr="00FB0DF8">
        <w:tc>
          <w:tcPr>
            <w:tcW w:w="1859" w:type="dxa"/>
          </w:tcPr>
          <w:p w:rsidR="00EB5507" w:rsidRPr="00EB5507" w:rsidRDefault="00EB5507" w:rsidP="00FB0DF8">
            <w:pPr>
              <w:rPr>
                <w:b/>
                <w:sz w:val="32"/>
                <w:szCs w:val="32"/>
              </w:rPr>
            </w:pPr>
            <w:r w:rsidRPr="00EB5507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061" w:type="dxa"/>
          </w:tcPr>
          <w:p w:rsidR="00EB5507" w:rsidRPr="00F5347B" w:rsidRDefault="00EB5507" w:rsidP="00986A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str.78-80</w:t>
            </w:r>
          </w:p>
        </w:tc>
        <w:tc>
          <w:tcPr>
            <w:tcW w:w="3827" w:type="dxa"/>
          </w:tcPr>
          <w:p w:rsidR="00EB5507" w:rsidRDefault="00EB5507" w:rsidP="00986A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str.35</w:t>
            </w:r>
          </w:p>
          <w:p w:rsidR="00EB5507" w:rsidRPr="00F5347B" w:rsidRDefault="00EB5507" w:rsidP="00986A26">
            <w:pPr>
              <w:jc w:val="center"/>
              <w:rPr>
                <w:sz w:val="32"/>
                <w:szCs w:val="32"/>
              </w:rPr>
            </w:pPr>
          </w:p>
        </w:tc>
      </w:tr>
      <w:tr w:rsidR="00EB5507" w:rsidTr="00FB0DF8">
        <w:tc>
          <w:tcPr>
            <w:tcW w:w="1859" w:type="dxa"/>
          </w:tcPr>
          <w:p w:rsidR="00EB5507" w:rsidRPr="00EB5507" w:rsidRDefault="00EB5507" w:rsidP="00FB0DF8">
            <w:pPr>
              <w:rPr>
                <w:b/>
                <w:sz w:val="32"/>
                <w:szCs w:val="32"/>
              </w:rPr>
            </w:pPr>
            <w:r w:rsidRPr="00EB5507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061" w:type="dxa"/>
          </w:tcPr>
          <w:p w:rsidR="00EB5507" w:rsidRPr="00F5347B" w:rsidRDefault="00EB5507" w:rsidP="00EB5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Piszę- zeszyt zadań polon.- proszę wybrać zadania ze str. 59-60</w:t>
            </w:r>
          </w:p>
          <w:p w:rsidR="00EB5507" w:rsidRDefault="00EB5507" w:rsidP="00FB0DF8">
            <w:pPr>
              <w:rPr>
                <w:sz w:val="32"/>
                <w:szCs w:val="32"/>
              </w:rPr>
            </w:pPr>
          </w:p>
          <w:p w:rsidR="00EB5507" w:rsidRPr="00F5347B" w:rsidRDefault="00EB5507" w:rsidP="00FB0DF8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EB5507" w:rsidRDefault="00EB5507" w:rsidP="00EB5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Liczę- zeszyt zadań matem. – proszę wybrać zadania ze str. 60-61</w:t>
            </w:r>
          </w:p>
          <w:p w:rsidR="00EB5507" w:rsidRPr="00F5347B" w:rsidRDefault="00EB5507" w:rsidP="00EB5507">
            <w:pPr>
              <w:rPr>
                <w:sz w:val="32"/>
                <w:szCs w:val="32"/>
              </w:rPr>
            </w:pPr>
          </w:p>
        </w:tc>
      </w:tr>
    </w:tbl>
    <w:p w:rsidR="00EB5507" w:rsidRDefault="00EB5507" w:rsidP="00EB5507">
      <w:pPr>
        <w:rPr>
          <w:sz w:val="32"/>
          <w:szCs w:val="32"/>
        </w:rPr>
      </w:pPr>
    </w:p>
    <w:p w:rsidR="00EB5507" w:rsidRDefault="00EB5507" w:rsidP="00EB5507">
      <w:pPr>
        <w:jc w:val="center"/>
        <w:rPr>
          <w:b/>
          <w:sz w:val="32"/>
          <w:szCs w:val="32"/>
        </w:rPr>
      </w:pPr>
      <w:r w:rsidRPr="00EB5507">
        <w:rPr>
          <w:b/>
          <w:sz w:val="32"/>
          <w:szCs w:val="32"/>
        </w:rPr>
        <w:t>Proszę o codzienne ćwiczenie czytania</w:t>
      </w:r>
      <w:r>
        <w:rPr>
          <w:b/>
          <w:sz w:val="32"/>
          <w:szCs w:val="32"/>
        </w:rPr>
        <w:t xml:space="preserve"> tekstów z podręcznika lub z  innych źródeł</w:t>
      </w:r>
      <w:r w:rsidRPr="00EB5507">
        <w:rPr>
          <w:b/>
          <w:sz w:val="32"/>
          <w:szCs w:val="32"/>
        </w:rPr>
        <w:t>, pisania i liczenia.</w:t>
      </w:r>
    </w:p>
    <w:p w:rsidR="00EB5507" w:rsidRPr="00BB2323" w:rsidRDefault="00EB5507" w:rsidP="00EB5507">
      <w:pPr>
        <w:rPr>
          <w:b/>
          <w:sz w:val="32"/>
          <w:szCs w:val="32"/>
        </w:rPr>
      </w:pPr>
      <w:r w:rsidRPr="00BB2323">
        <w:rPr>
          <w:b/>
          <w:sz w:val="32"/>
          <w:szCs w:val="32"/>
        </w:rPr>
        <w:t>*Propozycje tematyki prac plastyczno- technicznych (do wyboru):</w:t>
      </w:r>
    </w:p>
    <w:p w:rsidR="00EB5507" w:rsidRDefault="00EB5507" w:rsidP="00EB550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„Statki na morzu”</w:t>
      </w:r>
    </w:p>
    <w:p w:rsidR="00EB5507" w:rsidRDefault="00EB5507" w:rsidP="00EB550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Upiec z mamą ciasto lub pomóc tacie w wiosennych porządkach.</w:t>
      </w:r>
    </w:p>
    <w:p w:rsidR="00EB5507" w:rsidRDefault="00EB5507" w:rsidP="00EB5507">
      <w:pPr>
        <w:rPr>
          <w:sz w:val="32"/>
          <w:szCs w:val="32"/>
        </w:rPr>
      </w:pPr>
    </w:p>
    <w:tbl>
      <w:tblPr>
        <w:tblStyle w:val="Tabela-Siatka"/>
        <w:tblpPr w:leftFromText="141" w:rightFromText="141" w:horzAnchor="margin" w:tblpY="737"/>
        <w:tblW w:w="9747" w:type="dxa"/>
        <w:tblLook w:val="04A0"/>
      </w:tblPr>
      <w:tblGrid>
        <w:gridCol w:w="1906"/>
        <w:gridCol w:w="4035"/>
        <w:gridCol w:w="3806"/>
      </w:tblGrid>
      <w:tr w:rsidR="00EB5507" w:rsidTr="00A211E4">
        <w:tc>
          <w:tcPr>
            <w:tcW w:w="1906" w:type="dxa"/>
          </w:tcPr>
          <w:p w:rsidR="00EB5507" w:rsidRPr="00986A26" w:rsidRDefault="00EB5507" w:rsidP="00986A2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lastRenderedPageBreak/>
              <w:t>Dzień tygodnia</w:t>
            </w:r>
          </w:p>
        </w:tc>
        <w:tc>
          <w:tcPr>
            <w:tcW w:w="4035" w:type="dxa"/>
          </w:tcPr>
          <w:p w:rsidR="00EB5507" w:rsidRPr="00986A26" w:rsidRDefault="00EB5507" w:rsidP="00986A2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polonistyczno-</w:t>
            </w:r>
          </w:p>
          <w:p w:rsidR="00EB5507" w:rsidRPr="00986A26" w:rsidRDefault="00EB5507" w:rsidP="00986A2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społeczna</w:t>
            </w:r>
          </w:p>
        </w:tc>
        <w:tc>
          <w:tcPr>
            <w:tcW w:w="3806" w:type="dxa"/>
          </w:tcPr>
          <w:p w:rsidR="00EB5507" w:rsidRPr="00986A26" w:rsidRDefault="00EB5507" w:rsidP="00986A26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matematyczno-przyrodnicza</w:t>
            </w:r>
          </w:p>
        </w:tc>
      </w:tr>
      <w:tr w:rsidR="00EB5507" w:rsidTr="00A211E4">
        <w:tc>
          <w:tcPr>
            <w:tcW w:w="1906" w:type="dxa"/>
          </w:tcPr>
          <w:p w:rsidR="00EB5507" w:rsidRPr="00986A26" w:rsidRDefault="00EB5507" w:rsidP="00285784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035" w:type="dxa"/>
          </w:tcPr>
          <w:p w:rsidR="00285784" w:rsidRPr="00751080" w:rsidRDefault="00285784" w:rsidP="00285784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P.  s. 40-41:</w:t>
            </w:r>
          </w:p>
          <w:p w:rsidR="00285784" w:rsidRDefault="00285784" w:rsidP="00285784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85784">
              <w:rPr>
                <w:sz w:val="28"/>
                <w:szCs w:val="28"/>
              </w:rPr>
              <w:t xml:space="preserve">rozwiąż zagadki, </w:t>
            </w:r>
          </w:p>
          <w:p w:rsidR="00EB5507" w:rsidRDefault="00285784" w:rsidP="00285784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285784">
              <w:rPr>
                <w:sz w:val="28"/>
                <w:szCs w:val="28"/>
              </w:rPr>
              <w:t>odpowiedz na pytanie</w:t>
            </w:r>
            <w:r>
              <w:rPr>
                <w:sz w:val="28"/>
                <w:szCs w:val="28"/>
              </w:rPr>
              <w:t xml:space="preserve"> </w:t>
            </w:r>
            <w:r w:rsidRPr="002857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8578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Pr="00285784">
              <w:rPr>
                <w:sz w:val="28"/>
                <w:szCs w:val="28"/>
              </w:rPr>
              <w:t>3</w:t>
            </w:r>
            <w:r w:rsidR="00A211E4">
              <w:rPr>
                <w:sz w:val="28"/>
                <w:szCs w:val="28"/>
              </w:rPr>
              <w:t>.</w:t>
            </w:r>
          </w:p>
          <w:p w:rsidR="00285784" w:rsidRPr="00285784" w:rsidRDefault="00285784" w:rsidP="00285784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3-5</w:t>
            </w:r>
          </w:p>
        </w:tc>
        <w:tc>
          <w:tcPr>
            <w:tcW w:w="3806" w:type="dxa"/>
          </w:tcPr>
          <w:p w:rsidR="00C75F0D" w:rsidRPr="00751080" w:rsidRDefault="00C75F0D" w:rsidP="00C75F0D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46-48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C75F0D" w:rsidRDefault="00C75F0D" w:rsidP="00C75F0D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1,2,3,5,7</w:t>
            </w:r>
            <w:r w:rsidRPr="00285784">
              <w:rPr>
                <w:sz w:val="28"/>
                <w:szCs w:val="28"/>
              </w:rPr>
              <w:t xml:space="preserve">, </w:t>
            </w:r>
          </w:p>
          <w:p w:rsidR="00C75F0D" w:rsidRDefault="00C75F0D" w:rsidP="00C75F0D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*zad.6 do zeszytu.</w:t>
            </w:r>
          </w:p>
          <w:p w:rsidR="00EB5507" w:rsidRDefault="00C75F0D" w:rsidP="00C75F0D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46</w:t>
            </w:r>
          </w:p>
          <w:p w:rsidR="00C75F0D" w:rsidRPr="00B5182F" w:rsidRDefault="00C75F0D" w:rsidP="00B5182F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*ćw. 2 do zeszytu.</w:t>
            </w:r>
          </w:p>
        </w:tc>
      </w:tr>
      <w:tr w:rsidR="00EB5507" w:rsidTr="00A211E4">
        <w:tc>
          <w:tcPr>
            <w:tcW w:w="1906" w:type="dxa"/>
          </w:tcPr>
          <w:p w:rsidR="00EB5507" w:rsidRPr="00986A26" w:rsidRDefault="00EB5507" w:rsidP="00285784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035" w:type="dxa"/>
          </w:tcPr>
          <w:p w:rsidR="00285784" w:rsidRPr="00751080" w:rsidRDefault="00285784" w:rsidP="00285784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P.  s. 40-41:</w:t>
            </w:r>
          </w:p>
          <w:p w:rsidR="00285784" w:rsidRDefault="00285784" w:rsidP="00285784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*naucz się czytać</w:t>
            </w:r>
            <w:r w:rsidRPr="00285784">
              <w:rPr>
                <w:sz w:val="28"/>
                <w:szCs w:val="28"/>
              </w:rPr>
              <w:t xml:space="preserve"> zagadki</w:t>
            </w:r>
            <w:r w:rsidR="00A211E4">
              <w:rPr>
                <w:sz w:val="28"/>
                <w:szCs w:val="28"/>
              </w:rPr>
              <w:t>.</w:t>
            </w:r>
            <w:r w:rsidRPr="00285784">
              <w:rPr>
                <w:sz w:val="28"/>
                <w:szCs w:val="28"/>
              </w:rPr>
              <w:t xml:space="preserve"> </w:t>
            </w:r>
          </w:p>
          <w:p w:rsidR="00EB5507" w:rsidRDefault="00285784" w:rsidP="00A211E4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</w:t>
            </w:r>
            <w:r w:rsidR="00A211E4">
              <w:rPr>
                <w:sz w:val="28"/>
                <w:szCs w:val="28"/>
              </w:rPr>
              <w:t>6-7</w:t>
            </w:r>
          </w:p>
          <w:p w:rsidR="00A211E4" w:rsidRDefault="00A211E4" w:rsidP="00A21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*ćw.1 do zeszytu</w:t>
            </w:r>
          </w:p>
          <w:p w:rsidR="00A211E4" w:rsidRPr="00F5347B" w:rsidRDefault="00A211E4" w:rsidP="00A211E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*ćw. 3 –prowadź obserwacje cały tydzień</w:t>
            </w:r>
          </w:p>
        </w:tc>
        <w:tc>
          <w:tcPr>
            <w:tcW w:w="3806" w:type="dxa"/>
          </w:tcPr>
          <w:p w:rsidR="00C75F0D" w:rsidRPr="00751080" w:rsidRDefault="00C75F0D" w:rsidP="00C75F0D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49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C75F0D" w:rsidRDefault="00C75F0D" w:rsidP="00C75F0D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1,2,3,4</w:t>
            </w:r>
            <w:r w:rsidRPr="00285784">
              <w:rPr>
                <w:sz w:val="28"/>
                <w:szCs w:val="28"/>
              </w:rPr>
              <w:t xml:space="preserve">, </w:t>
            </w:r>
          </w:p>
          <w:p w:rsidR="00C75F0D" w:rsidRDefault="00C75F0D" w:rsidP="00C75F0D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*zad.1 i 4 do zeszytu.</w:t>
            </w:r>
          </w:p>
          <w:p w:rsidR="00C75F0D" w:rsidRPr="00C75F0D" w:rsidRDefault="00C75F0D" w:rsidP="00C75F0D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50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EB5507" w:rsidRPr="00B5182F" w:rsidRDefault="00C75F0D" w:rsidP="00B5182F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*przepisz do zeszytu kolorowe działania.</w:t>
            </w:r>
          </w:p>
        </w:tc>
      </w:tr>
      <w:tr w:rsidR="00A211E4" w:rsidTr="00A211E4">
        <w:tc>
          <w:tcPr>
            <w:tcW w:w="1906" w:type="dxa"/>
          </w:tcPr>
          <w:p w:rsidR="00A211E4" w:rsidRPr="00986A26" w:rsidRDefault="00A211E4" w:rsidP="00A211E4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035" w:type="dxa"/>
          </w:tcPr>
          <w:p w:rsidR="00A211E4" w:rsidRPr="00751080" w:rsidRDefault="00A211E4" w:rsidP="00A211E4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P.  s. 40-41:</w:t>
            </w:r>
          </w:p>
          <w:p w:rsidR="00A211E4" w:rsidRDefault="00A211E4" w:rsidP="00A211E4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polecenia 5-7</w:t>
            </w:r>
            <w:r>
              <w:rPr>
                <w:sz w:val="28"/>
                <w:szCs w:val="28"/>
              </w:rPr>
              <w:t>.</w:t>
            </w:r>
            <w:r w:rsidRPr="00285784">
              <w:rPr>
                <w:sz w:val="28"/>
                <w:szCs w:val="28"/>
              </w:rPr>
              <w:t xml:space="preserve"> </w:t>
            </w:r>
          </w:p>
          <w:p w:rsidR="00A211E4" w:rsidRDefault="00A211E4" w:rsidP="00A211E4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</w:t>
            </w:r>
            <w:r>
              <w:rPr>
                <w:sz w:val="28"/>
                <w:szCs w:val="28"/>
              </w:rPr>
              <w:t>8-9</w:t>
            </w:r>
          </w:p>
          <w:p w:rsidR="00A211E4" w:rsidRPr="00A211E4" w:rsidRDefault="00A211E4" w:rsidP="00A21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zasady „Zapamiętaj” s.9 wpisz do zeszytu.</w:t>
            </w:r>
          </w:p>
        </w:tc>
        <w:tc>
          <w:tcPr>
            <w:tcW w:w="3806" w:type="dxa"/>
          </w:tcPr>
          <w:p w:rsidR="00F42C3F" w:rsidRPr="00751080" w:rsidRDefault="00F42C3F" w:rsidP="00F42C3F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51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F42C3F" w:rsidRDefault="00F42C3F" w:rsidP="00F42C3F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1,2,3,4</w:t>
            </w:r>
            <w:r w:rsidRPr="00285784">
              <w:rPr>
                <w:sz w:val="28"/>
                <w:szCs w:val="28"/>
              </w:rPr>
              <w:t xml:space="preserve">, </w:t>
            </w:r>
          </w:p>
          <w:p w:rsidR="00F42C3F" w:rsidRDefault="00F42C3F" w:rsidP="00F42C3F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*zad.2 i 3 do zeszytu.</w:t>
            </w:r>
          </w:p>
          <w:p w:rsidR="00F42C3F" w:rsidRDefault="00F42C3F" w:rsidP="00F42C3F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47</w:t>
            </w:r>
          </w:p>
          <w:p w:rsidR="00A211E4" w:rsidRPr="00F5347B" w:rsidRDefault="00A211E4" w:rsidP="00A211E4">
            <w:pPr>
              <w:rPr>
                <w:sz w:val="32"/>
                <w:szCs w:val="32"/>
              </w:rPr>
            </w:pPr>
          </w:p>
        </w:tc>
      </w:tr>
      <w:tr w:rsidR="00A211E4" w:rsidTr="00A211E4">
        <w:tc>
          <w:tcPr>
            <w:tcW w:w="1906" w:type="dxa"/>
          </w:tcPr>
          <w:p w:rsidR="00A211E4" w:rsidRPr="00986A26" w:rsidRDefault="00A211E4" w:rsidP="00A211E4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035" w:type="dxa"/>
          </w:tcPr>
          <w:p w:rsidR="00A211E4" w:rsidRPr="00751080" w:rsidRDefault="00A211E4" w:rsidP="00A211E4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Przeczytaj dowolną baśń lub jej  fragment.</w:t>
            </w:r>
          </w:p>
          <w:p w:rsidR="00A211E4" w:rsidRDefault="00A211E4" w:rsidP="00A211E4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10-11</w:t>
            </w:r>
          </w:p>
          <w:p w:rsidR="00A211E4" w:rsidRPr="00A211E4" w:rsidRDefault="00A211E4" w:rsidP="00A21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przepisz do zeszytu jedną z informacji z ćw. 4  s.11.</w:t>
            </w:r>
          </w:p>
        </w:tc>
        <w:tc>
          <w:tcPr>
            <w:tcW w:w="3806" w:type="dxa"/>
          </w:tcPr>
          <w:p w:rsidR="005F0EC2" w:rsidRDefault="005F0EC2" w:rsidP="005F0EC2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48-49 i s. 84</w:t>
            </w:r>
          </w:p>
          <w:p w:rsidR="00A211E4" w:rsidRPr="00F5347B" w:rsidRDefault="00A211E4" w:rsidP="00A211E4">
            <w:pPr>
              <w:rPr>
                <w:sz w:val="32"/>
                <w:szCs w:val="32"/>
              </w:rPr>
            </w:pPr>
          </w:p>
        </w:tc>
      </w:tr>
      <w:tr w:rsidR="00A211E4" w:rsidTr="00A211E4">
        <w:tc>
          <w:tcPr>
            <w:tcW w:w="1906" w:type="dxa"/>
          </w:tcPr>
          <w:p w:rsidR="00A211E4" w:rsidRPr="00986A26" w:rsidRDefault="00A211E4" w:rsidP="00A211E4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035" w:type="dxa"/>
          </w:tcPr>
          <w:p w:rsidR="00056A4A" w:rsidRPr="00751080" w:rsidRDefault="00056A4A" w:rsidP="00056A4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Przeczytaj dowolny </w:t>
            </w:r>
            <w:r w:rsidRPr="00751080">
              <w:rPr>
                <w:sz w:val="28"/>
                <w:szCs w:val="28"/>
              </w:rPr>
              <w:t xml:space="preserve">tekst </w:t>
            </w:r>
            <w:r w:rsidR="00751080">
              <w:rPr>
                <w:sz w:val="28"/>
                <w:szCs w:val="28"/>
              </w:rPr>
              <w:t xml:space="preserve">                       </w:t>
            </w:r>
            <w:r w:rsidRPr="00751080">
              <w:rPr>
                <w:sz w:val="28"/>
                <w:szCs w:val="28"/>
              </w:rPr>
              <w:t>z gazety lub naucz się czytać wiersz s. 62 (ćw. „Piszę”)</w:t>
            </w:r>
          </w:p>
          <w:p w:rsidR="00056A4A" w:rsidRPr="00056A4A" w:rsidRDefault="00056A4A" w:rsidP="00056A4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Piszę- zeszyt zadań polon.-</w:t>
            </w:r>
            <w:r w:rsidRPr="00056A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F0EC2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zadania ze str. 61-62:</w:t>
            </w:r>
          </w:p>
          <w:p w:rsidR="00A211E4" w:rsidRPr="00F5347B" w:rsidRDefault="00056A4A" w:rsidP="005F0EC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przepisz do zeszytu </w:t>
            </w:r>
            <w:r w:rsidR="00751080">
              <w:rPr>
                <w:sz w:val="28"/>
                <w:szCs w:val="28"/>
              </w:rPr>
              <w:t>s.61 ćw. 2</w:t>
            </w:r>
          </w:p>
        </w:tc>
        <w:tc>
          <w:tcPr>
            <w:tcW w:w="3806" w:type="dxa"/>
          </w:tcPr>
          <w:p w:rsidR="00A211E4" w:rsidRDefault="005F0EC2" w:rsidP="00A211E4">
            <w:pPr>
              <w:rPr>
                <w:sz w:val="28"/>
                <w:szCs w:val="28"/>
              </w:rPr>
            </w:pPr>
            <w:r w:rsidRPr="005F0EC2">
              <w:rPr>
                <w:b/>
                <w:sz w:val="28"/>
                <w:szCs w:val="28"/>
              </w:rPr>
              <w:t>Liczę- zeszyt zadań matem.</w:t>
            </w:r>
            <w:r>
              <w:rPr>
                <w:b/>
                <w:sz w:val="28"/>
                <w:szCs w:val="28"/>
              </w:rPr>
              <w:t xml:space="preserve"> *</w:t>
            </w:r>
            <w:r w:rsidRPr="005F0EC2">
              <w:rPr>
                <w:sz w:val="28"/>
                <w:szCs w:val="28"/>
              </w:rPr>
              <w:t>zadania ze s.62-63</w:t>
            </w:r>
          </w:p>
          <w:p w:rsidR="005F0EC2" w:rsidRPr="005F0EC2" w:rsidRDefault="005F0EC2" w:rsidP="00A211E4">
            <w:pPr>
              <w:rPr>
                <w:b/>
                <w:sz w:val="28"/>
                <w:szCs w:val="28"/>
              </w:rPr>
            </w:pPr>
            <w:r w:rsidRPr="005F0EC2">
              <w:rPr>
                <w:b/>
                <w:sz w:val="28"/>
                <w:szCs w:val="28"/>
              </w:rPr>
              <w:t>P. s. 44-45</w:t>
            </w:r>
            <w:r>
              <w:rPr>
                <w:sz w:val="28"/>
                <w:szCs w:val="28"/>
              </w:rPr>
              <w:t xml:space="preserve"> – zadania                           do wyboru dla chętnych uczniów.</w:t>
            </w:r>
          </w:p>
        </w:tc>
      </w:tr>
    </w:tbl>
    <w:p w:rsidR="00986A26" w:rsidRPr="00A45ABB" w:rsidRDefault="00986A26" w:rsidP="00986A2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 IV 20 r.- 24 IV 20 r.</w:t>
      </w:r>
    </w:p>
    <w:p w:rsidR="00396911" w:rsidRDefault="00396911" w:rsidP="00B5182F">
      <w:pPr>
        <w:rPr>
          <w:b/>
          <w:sz w:val="32"/>
          <w:szCs w:val="32"/>
        </w:rPr>
      </w:pPr>
    </w:p>
    <w:p w:rsidR="00B5182F" w:rsidRPr="00BB2323" w:rsidRDefault="00B5182F" w:rsidP="00B5182F">
      <w:pPr>
        <w:rPr>
          <w:b/>
          <w:sz w:val="32"/>
          <w:szCs w:val="32"/>
        </w:rPr>
      </w:pPr>
      <w:r w:rsidRPr="00BB2323">
        <w:rPr>
          <w:b/>
          <w:sz w:val="32"/>
          <w:szCs w:val="32"/>
        </w:rPr>
        <w:t>*Propozycje tematyki prac plastyczno- technicznych (do wyboru):</w:t>
      </w:r>
    </w:p>
    <w:p w:rsidR="00B5182F" w:rsidRDefault="00B5182F" w:rsidP="00B5182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„STOP-wypalaniu traw”- plakat- technika dowolna.</w:t>
      </w:r>
    </w:p>
    <w:p w:rsidR="00B5182F" w:rsidRDefault="00B5182F" w:rsidP="00B5182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„Moje sobotnie zajęcia”- technika dowolna.</w:t>
      </w:r>
    </w:p>
    <w:p w:rsidR="00396911" w:rsidRPr="00396911" w:rsidRDefault="00B5182F" w:rsidP="0039691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„Latawiec” – praca techniczna.</w:t>
      </w:r>
    </w:p>
    <w:p w:rsidR="00396911" w:rsidRDefault="00396911" w:rsidP="00396911">
      <w:pPr>
        <w:rPr>
          <w:sz w:val="32"/>
          <w:szCs w:val="32"/>
        </w:rPr>
      </w:pPr>
      <w:r>
        <w:rPr>
          <w:sz w:val="32"/>
          <w:szCs w:val="32"/>
        </w:rPr>
        <w:lastRenderedPageBreak/>
        <w:t>Propozycje stron internetowych dla dzieci:</w:t>
      </w:r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www.eduzabawy.com</w:t>
      </w:r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www.oliloli-newlife.com</w:t>
      </w:r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www.edumuz.pl</w:t>
      </w:r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www.superdzieciaczki.pl</w:t>
      </w:r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hyperlink r:id="rId5" w:history="1">
        <w:r w:rsidRPr="00D8262F">
          <w:rPr>
            <w:rStyle w:val="Hipercze"/>
            <w:sz w:val="32"/>
            <w:szCs w:val="32"/>
          </w:rPr>
          <w:t>www.kreatywniewdomu.pl</w:t>
        </w:r>
      </w:hyperlink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hyperlink r:id="rId6" w:history="1">
        <w:r w:rsidRPr="00D8262F">
          <w:rPr>
            <w:rStyle w:val="Hipercze"/>
            <w:sz w:val="32"/>
            <w:szCs w:val="32"/>
          </w:rPr>
          <w:t>www.lulek.tv</w:t>
        </w:r>
      </w:hyperlink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hyperlink r:id="rId7" w:history="1">
        <w:r w:rsidRPr="00D8262F">
          <w:rPr>
            <w:rStyle w:val="Hipercze"/>
            <w:sz w:val="32"/>
            <w:szCs w:val="32"/>
          </w:rPr>
          <w:t>www.czytajzalbikiem.pl</w:t>
        </w:r>
      </w:hyperlink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hyperlink r:id="rId8" w:history="1">
        <w:r w:rsidRPr="00D8262F">
          <w:rPr>
            <w:rStyle w:val="Hipercze"/>
            <w:sz w:val="32"/>
            <w:szCs w:val="32"/>
          </w:rPr>
          <w:t>www.panimonia.pl</w:t>
        </w:r>
      </w:hyperlink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hyperlink r:id="rId9" w:history="1">
        <w:r w:rsidRPr="00D8262F">
          <w:rPr>
            <w:rStyle w:val="Hipercze"/>
            <w:sz w:val="32"/>
            <w:szCs w:val="32"/>
          </w:rPr>
          <w:t>www.matzoo.pl</w:t>
        </w:r>
      </w:hyperlink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hyperlink r:id="rId10" w:history="1">
        <w:r w:rsidRPr="00D8262F">
          <w:rPr>
            <w:rStyle w:val="Hipercze"/>
            <w:sz w:val="32"/>
            <w:szCs w:val="32"/>
          </w:rPr>
          <w:t>www.dyktand.net</w:t>
        </w:r>
      </w:hyperlink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hyperlink r:id="rId11" w:history="1">
        <w:r w:rsidRPr="00D8262F">
          <w:rPr>
            <w:rStyle w:val="Hipercze"/>
            <w:sz w:val="32"/>
            <w:szCs w:val="32"/>
          </w:rPr>
          <w:t>www.szaloneliczby.pl</w:t>
        </w:r>
      </w:hyperlink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hyperlink r:id="rId12" w:history="1">
        <w:r w:rsidRPr="00D8262F">
          <w:rPr>
            <w:rStyle w:val="Hipercze"/>
            <w:sz w:val="32"/>
            <w:szCs w:val="32"/>
          </w:rPr>
          <w:t>www.wczesnoszkolni.pl</w:t>
        </w:r>
      </w:hyperlink>
    </w:p>
    <w:p w:rsidR="00396911" w:rsidRDefault="00396911" w:rsidP="00396911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Dodatkowo programy w TVP ABC, programy przyrodnicze, edukacyjne, muzyczne itp.</w:t>
      </w:r>
    </w:p>
    <w:p w:rsidR="00396911" w:rsidRPr="00867D67" w:rsidRDefault="00396911" w:rsidP="00396911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Kanał edukacyjny </w:t>
      </w:r>
      <w:proofErr w:type="spellStart"/>
      <w:r>
        <w:rPr>
          <w:sz w:val="32"/>
          <w:szCs w:val="32"/>
        </w:rPr>
        <w:t>online</w:t>
      </w:r>
      <w:proofErr w:type="spellEnd"/>
      <w:r>
        <w:rPr>
          <w:sz w:val="32"/>
          <w:szCs w:val="32"/>
        </w:rPr>
        <w:t xml:space="preserve"> </w:t>
      </w:r>
      <w:r w:rsidRPr="00867D67">
        <w:rPr>
          <w:b/>
          <w:sz w:val="32"/>
          <w:szCs w:val="32"/>
        </w:rPr>
        <w:t>vod.tvp.pl</w:t>
      </w:r>
    </w:p>
    <w:p w:rsidR="00396911" w:rsidRPr="00746DE4" w:rsidRDefault="00396911" w:rsidP="00396911">
      <w:pPr>
        <w:rPr>
          <w:sz w:val="32"/>
          <w:szCs w:val="32"/>
        </w:rPr>
      </w:pPr>
    </w:p>
    <w:p w:rsidR="00675050" w:rsidRDefault="00675050"/>
    <w:sectPr w:rsidR="00675050" w:rsidSect="0067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87F"/>
    <w:multiLevelType w:val="hybridMultilevel"/>
    <w:tmpl w:val="C5524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F64FDA"/>
    <w:multiLevelType w:val="hybridMultilevel"/>
    <w:tmpl w:val="4CA00B1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31C4889"/>
    <w:multiLevelType w:val="hybridMultilevel"/>
    <w:tmpl w:val="D1D0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B5507"/>
    <w:rsid w:val="00056A4A"/>
    <w:rsid w:val="00285784"/>
    <w:rsid w:val="00396911"/>
    <w:rsid w:val="005F0EC2"/>
    <w:rsid w:val="00675050"/>
    <w:rsid w:val="00751080"/>
    <w:rsid w:val="00986A26"/>
    <w:rsid w:val="00A211E4"/>
    <w:rsid w:val="00B5182F"/>
    <w:rsid w:val="00C75F0D"/>
    <w:rsid w:val="00EB5507"/>
    <w:rsid w:val="00F4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507"/>
    <w:pPr>
      <w:ind w:left="720"/>
      <w:contextualSpacing/>
    </w:pPr>
  </w:style>
  <w:style w:type="table" w:styleId="Tabela-Siatka">
    <w:name w:val="Table Grid"/>
    <w:basedOn w:val="Standardowy"/>
    <w:uiPriority w:val="59"/>
    <w:rsid w:val="00EB5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96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imon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ytajzalbikiem.pl" TargetMode="External"/><Relationship Id="rId12" Type="http://schemas.openxmlformats.org/officeDocument/2006/relationships/hyperlink" Target="http://www.wczesnoszkol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lek.tv" TargetMode="External"/><Relationship Id="rId11" Type="http://schemas.openxmlformats.org/officeDocument/2006/relationships/hyperlink" Target="http://www.szaloneliczby.pl" TargetMode="External"/><Relationship Id="rId5" Type="http://schemas.openxmlformats.org/officeDocument/2006/relationships/hyperlink" Target="http://www.kreatywniewdomu.pl" TargetMode="External"/><Relationship Id="rId10" Type="http://schemas.openxmlformats.org/officeDocument/2006/relationships/hyperlink" Target="http://www.dyktan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zo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10</cp:revision>
  <dcterms:created xsi:type="dcterms:W3CDTF">2020-04-16T09:12:00Z</dcterms:created>
  <dcterms:modified xsi:type="dcterms:W3CDTF">2020-04-16T12:58:00Z</dcterms:modified>
</cp:coreProperties>
</file>