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74" w:rsidRDefault="00FD701F">
      <w:pPr>
        <w:pStyle w:val="Heading1"/>
      </w:pPr>
      <w:r>
        <w:t>SPRAWDZIAN</w:t>
      </w:r>
    </w:p>
    <w:p w:rsidR="00003B74" w:rsidRDefault="00FD701F" w:rsidP="00FD701F">
      <w:pPr>
        <w:spacing w:before="139"/>
        <w:ind w:right="2047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>
        <w:rPr>
          <w:b/>
          <w:sz w:val="24"/>
        </w:rPr>
        <w:t>(wielokrotności i dzielniki, cechy podzielności) – klasa IV</w:t>
      </w:r>
    </w:p>
    <w:p w:rsidR="00003B74" w:rsidRDefault="00003B74">
      <w:pPr>
        <w:pStyle w:val="Tekstpodstawowy"/>
        <w:rPr>
          <w:b/>
          <w:sz w:val="26"/>
        </w:rPr>
      </w:pPr>
    </w:p>
    <w:p w:rsidR="00003B74" w:rsidRDefault="00003B74">
      <w:pPr>
        <w:pStyle w:val="Tekstpodstawowy"/>
        <w:spacing w:before="7"/>
        <w:rPr>
          <w:b/>
          <w:sz w:val="21"/>
        </w:rPr>
      </w:pPr>
    </w:p>
    <w:p w:rsidR="00003B74" w:rsidRDefault="00FD701F">
      <w:pPr>
        <w:pStyle w:val="Tekstpodstawowy"/>
        <w:ind w:left="216"/>
      </w:pPr>
      <w:r>
        <w:rPr>
          <w:b/>
        </w:rPr>
        <w:t xml:space="preserve">ZAD. 1 </w:t>
      </w:r>
      <w:r>
        <w:t>Wypisz po 5 wielokrotności liczb:</w:t>
      </w:r>
    </w:p>
    <w:p w:rsidR="00003B74" w:rsidRDefault="00FD701F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W</w:t>
      </w:r>
      <w:r>
        <w:rPr>
          <w:sz w:val="24"/>
          <w:vertAlign w:val="subscript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</w:p>
    <w:p w:rsidR="00003B74" w:rsidRDefault="00FD701F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39"/>
        <w:rPr>
          <w:sz w:val="24"/>
        </w:rPr>
      </w:pPr>
      <w:r>
        <w:rPr>
          <w:sz w:val="24"/>
        </w:rPr>
        <w:t>W</w:t>
      </w:r>
      <w:r>
        <w:rPr>
          <w:sz w:val="24"/>
          <w:vertAlign w:val="subscript"/>
        </w:rPr>
        <w:t>13</w:t>
      </w:r>
      <w:r>
        <w:rPr>
          <w:sz w:val="24"/>
        </w:rPr>
        <w:t xml:space="preserve"> =</w:t>
      </w:r>
    </w:p>
    <w:p w:rsidR="00003B74" w:rsidRDefault="00003B74">
      <w:pPr>
        <w:pStyle w:val="Tekstpodstawowy"/>
        <w:rPr>
          <w:sz w:val="28"/>
        </w:rPr>
      </w:pPr>
    </w:p>
    <w:p w:rsidR="00003B74" w:rsidRDefault="00FD701F">
      <w:pPr>
        <w:pStyle w:val="Tekstpodstawowy"/>
        <w:spacing w:before="230"/>
        <w:ind w:left="216"/>
      </w:pPr>
      <w:r>
        <w:rPr>
          <w:b/>
        </w:rPr>
        <w:t xml:space="preserve">Zad. 2 </w:t>
      </w:r>
      <w:r>
        <w:t>Wypisz wszystkie dzielniki liczb:</w:t>
      </w:r>
    </w:p>
    <w:p w:rsidR="00003B74" w:rsidRDefault="00FD701F">
      <w:pPr>
        <w:pStyle w:val="Akapitzlist"/>
        <w:numPr>
          <w:ilvl w:val="0"/>
          <w:numId w:val="2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</w:p>
    <w:p w:rsidR="00003B74" w:rsidRDefault="00FD701F">
      <w:pPr>
        <w:pStyle w:val="Akapitzlist"/>
        <w:numPr>
          <w:ilvl w:val="0"/>
          <w:numId w:val="2"/>
        </w:numPr>
        <w:tabs>
          <w:tab w:val="left" w:pos="1281"/>
          <w:tab w:val="left" w:pos="1282"/>
        </w:tabs>
        <w:spacing w:before="140"/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64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</w:p>
    <w:p w:rsidR="00003B74" w:rsidRDefault="00003B74">
      <w:pPr>
        <w:pStyle w:val="Tekstpodstawowy"/>
        <w:rPr>
          <w:sz w:val="28"/>
        </w:rPr>
      </w:pPr>
    </w:p>
    <w:p w:rsidR="00003B74" w:rsidRDefault="00FD701F">
      <w:pPr>
        <w:pStyle w:val="Tekstpodstawowy"/>
        <w:spacing w:before="230"/>
        <w:ind w:left="216"/>
      </w:pPr>
      <w:r>
        <w:rPr>
          <w:b/>
        </w:rPr>
        <w:t xml:space="preserve">Zad. 3 </w:t>
      </w:r>
      <w:r>
        <w:t>Wskaż liczbę podzielną przez 5:</w:t>
      </w:r>
    </w:p>
    <w:p w:rsidR="00003B74" w:rsidRDefault="00FD701F">
      <w:pPr>
        <w:pStyle w:val="Tekstpodstawowy"/>
        <w:tabs>
          <w:tab w:val="left" w:pos="3048"/>
          <w:tab w:val="left" w:pos="5173"/>
          <w:tab w:val="left" w:pos="7297"/>
        </w:tabs>
        <w:spacing w:before="136"/>
        <w:ind w:left="924"/>
      </w:pPr>
      <w:r>
        <w:t>A.</w:t>
      </w:r>
      <w:r>
        <w:rPr>
          <w:spacing w:val="-1"/>
        </w:rPr>
        <w:t xml:space="preserve"> </w:t>
      </w:r>
      <w:r>
        <w:t>42</w:t>
      </w:r>
      <w:r>
        <w:tab/>
        <w:t>B. 38</w:t>
      </w:r>
      <w:r>
        <w:tab/>
        <w:t>C. 11</w:t>
      </w:r>
      <w:r>
        <w:tab/>
        <w:t>D 25</w:t>
      </w:r>
    </w:p>
    <w:p w:rsidR="00003B74" w:rsidRDefault="00003B74">
      <w:pPr>
        <w:pStyle w:val="Tekstpodstawowy"/>
        <w:rPr>
          <w:sz w:val="26"/>
        </w:rPr>
      </w:pPr>
    </w:p>
    <w:p w:rsidR="00003B74" w:rsidRDefault="00003B74">
      <w:pPr>
        <w:pStyle w:val="Tekstpodstawowy"/>
        <w:rPr>
          <w:sz w:val="22"/>
        </w:rPr>
      </w:pPr>
    </w:p>
    <w:p w:rsidR="00003B74" w:rsidRDefault="00FD701F">
      <w:pPr>
        <w:pStyle w:val="Tekstpodstawowy"/>
        <w:spacing w:before="1"/>
        <w:ind w:left="216"/>
      </w:pPr>
      <w:r>
        <w:rPr>
          <w:b/>
        </w:rPr>
        <w:t xml:space="preserve">Zad. 4 </w:t>
      </w:r>
      <w:r>
        <w:t>Zaznacz poprawną odpowiedź i jej uzasadnienie.</w:t>
      </w:r>
    </w:p>
    <w:p w:rsidR="00003B74" w:rsidRDefault="00003B74">
      <w:pPr>
        <w:pStyle w:val="Tekstpodstawowy"/>
        <w:spacing w:before="6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76"/>
        <w:gridCol w:w="4952"/>
      </w:tblGrid>
      <w:tr w:rsidR="00003B74">
        <w:trPr>
          <w:trHeight w:val="412"/>
        </w:trPr>
        <w:tc>
          <w:tcPr>
            <w:tcW w:w="3937" w:type="dxa"/>
          </w:tcPr>
          <w:p w:rsidR="00003B74" w:rsidRDefault="00FD70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 Liczba naturalna dzieli się przez 2,</w:t>
            </w:r>
          </w:p>
        </w:tc>
        <w:tc>
          <w:tcPr>
            <w:tcW w:w="576" w:type="dxa"/>
            <w:vMerge w:val="restart"/>
          </w:tcPr>
          <w:p w:rsidR="00003B74" w:rsidRDefault="00FD701F">
            <w:pPr>
              <w:pStyle w:val="TableParagraph"/>
              <w:spacing w:before="205" w:line="240" w:lineRule="auto"/>
              <w:rPr>
                <w:sz w:val="24"/>
              </w:rPr>
            </w:pPr>
            <w:r>
              <w:rPr>
                <w:sz w:val="24"/>
              </w:rPr>
              <w:t>gdy</w:t>
            </w:r>
          </w:p>
        </w:tc>
        <w:tc>
          <w:tcPr>
            <w:tcW w:w="4952" w:type="dxa"/>
          </w:tcPr>
          <w:p w:rsidR="00003B74" w:rsidRDefault="00FD70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 suma jej cyfr tworzy liczbę podzielną przez 3.</w:t>
            </w:r>
          </w:p>
        </w:tc>
      </w:tr>
      <w:tr w:rsidR="00003B74">
        <w:trPr>
          <w:trHeight w:val="415"/>
        </w:trPr>
        <w:tc>
          <w:tcPr>
            <w:tcW w:w="3937" w:type="dxa"/>
          </w:tcPr>
          <w:p w:rsidR="00003B74" w:rsidRDefault="00FD70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B. Liczba naturalna dzieli się przez 3,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003B74" w:rsidRDefault="00003B74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003B74" w:rsidRDefault="00FD70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D. jej ostatnia cyfra jest nieparzysta.</w:t>
            </w:r>
          </w:p>
        </w:tc>
      </w:tr>
    </w:tbl>
    <w:p w:rsidR="00003B74" w:rsidRDefault="00003B74">
      <w:pPr>
        <w:pStyle w:val="Tekstpodstawowy"/>
        <w:spacing w:before="7"/>
        <w:rPr>
          <w:sz w:val="35"/>
        </w:rPr>
      </w:pPr>
    </w:p>
    <w:p w:rsidR="00003B74" w:rsidRDefault="00FD701F">
      <w:pPr>
        <w:pStyle w:val="Tekstpodstawowy"/>
        <w:ind w:left="216"/>
      </w:pPr>
      <w:r>
        <w:rPr>
          <w:b/>
        </w:rPr>
        <w:t xml:space="preserve">Zad. 5 </w:t>
      </w:r>
      <w:r>
        <w:t>Która z podanych liczb jest podzielna przez 3?</w:t>
      </w:r>
    </w:p>
    <w:p w:rsidR="00003B74" w:rsidRDefault="00FD701F">
      <w:pPr>
        <w:pStyle w:val="Tekstpodstawowy"/>
        <w:tabs>
          <w:tab w:val="left" w:pos="3048"/>
          <w:tab w:val="left" w:pos="5173"/>
          <w:tab w:val="left" w:pos="7297"/>
        </w:tabs>
        <w:spacing w:before="137"/>
        <w:ind w:left="924"/>
      </w:pPr>
      <w:r>
        <w:t>A.</w:t>
      </w:r>
      <w:r>
        <w:rPr>
          <w:spacing w:val="-1"/>
        </w:rPr>
        <w:t xml:space="preserve"> </w:t>
      </w:r>
      <w:r>
        <w:t>3412</w:t>
      </w:r>
      <w:r>
        <w:tab/>
        <w:t>B. 32417</w:t>
      </w:r>
      <w:r>
        <w:tab/>
        <w:t>C. 24615</w:t>
      </w:r>
      <w:r>
        <w:tab/>
        <w:t>D 23395</w:t>
      </w:r>
    </w:p>
    <w:p w:rsidR="00003B74" w:rsidRDefault="00003B74">
      <w:pPr>
        <w:pStyle w:val="Tekstpodstawowy"/>
        <w:rPr>
          <w:sz w:val="26"/>
        </w:rPr>
      </w:pPr>
    </w:p>
    <w:p w:rsidR="00003B74" w:rsidRDefault="00003B74">
      <w:pPr>
        <w:pStyle w:val="Tekstpodstawowy"/>
        <w:spacing w:before="11"/>
        <w:rPr>
          <w:sz w:val="21"/>
        </w:rPr>
      </w:pPr>
    </w:p>
    <w:p w:rsidR="00003B74" w:rsidRDefault="00FD701F">
      <w:pPr>
        <w:pStyle w:val="Tekstpodstawowy"/>
        <w:spacing w:line="360" w:lineRule="auto"/>
        <w:ind w:left="216" w:right="214"/>
      </w:pPr>
      <w:r>
        <w:rPr>
          <w:b/>
        </w:rPr>
        <w:t xml:space="preserve">Zad. 6 </w:t>
      </w:r>
      <w:r>
        <w:t>Spośród podanych liczb: 5, 8, 12, 28, 27, 135, 400, 650, 846, 1735, 3000, 6024 wypisz te, które są:</w:t>
      </w:r>
    </w:p>
    <w:p w:rsidR="00003B74" w:rsidRDefault="00FD701F">
      <w:pPr>
        <w:ind w:left="216"/>
        <w:rPr>
          <w:sz w:val="16"/>
        </w:rPr>
      </w:pPr>
      <w:r>
        <w:rPr>
          <w:sz w:val="24"/>
        </w:rPr>
        <w:t>a) podzielne przez 2:</w:t>
      </w:r>
      <w:r>
        <w:rPr>
          <w:spacing w:val="-9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………………………………………………………………………………………………………………….</w:t>
      </w:r>
      <w:r>
        <w:rPr>
          <w:sz w:val="16"/>
        </w:rPr>
        <w:t>..</w:t>
      </w:r>
    </w:p>
    <w:p w:rsidR="00003B74" w:rsidRDefault="00FD701F">
      <w:pPr>
        <w:spacing w:before="140"/>
        <w:ind w:left="216"/>
        <w:rPr>
          <w:sz w:val="16"/>
        </w:rPr>
      </w:pPr>
      <w:r>
        <w:rPr>
          <w:sz w:val="24"/>
        </w:rPr>
        <w:t>b) podzielne przez 4:</w:t>
      </w:r>
      <w:r>
        <w:rPr>
          <w:spacing w:val="-7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…………………………………………………………………………………………………………………..</w:t>
      </w:r>
    </w:p>
    <w:p w:rsidR="00003B74" w:rsidRDefault="00FD701F">
      <w:pPr>
        <w:spacing w:before="137"/>
        <w:ind w:left="216"/>
        <w:rPr>
          <w:sz w:val="16"/>
        </w:rPr>
      </w:pPr>
      <w:r>
        <w:rPr>
          <w:sz w:val="24"/>
        </w:rPr>
        <w:t>c) podzielne przez 5:</w:t>
      </w:r>
      <w:r>
        <w:rPr>
          <w:spacing w:val="-9"/>
          <w:sz w:val="24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…………………………………………………………………………………………………………………...</w:t>
      </w:r>
    </w:p>
    <w:p w:rsidR="00003B74" w:rsidRDefault="00FD701F">
      <w:pPr>
        <w:spacing w:before="139"/>
        <w:ind w:left="216"/>
        <w:rPr>
          <w:sz w:val="16"/>
        </w:rPr>
      </w:pPr>
      <w:r>
        <w:rPr>
          <w:sz w:val="24"/>
        </w:rPr>
        <w:t xml:space="preserve">d) podzielne przez 10: </w:t>
      </w:r>
      <w:r>
        <w:rPr>
          <w:sz w:val="16"/>
        </w:rPr>
        <w:t>………………………………………………………………………………………………………………</w:t>
      </w:r>
    </w:p>
    <w:p w:rsidR="00003B74" w:rsidRDefault="00003B74">
      <w:pPr>
        <w:pStyle w:val="Tekstpodstawowy"/>
        <w:spacing w:before="10"/>
        <w:rPr>
          <w:sz w:val="35"/>
        </w:rPr>
      </w:pPr>
    </w:p>
    <w:p w:rsidR="00003B74" w:rsidRDefault="00FD701F">
      <w:pPr>
        <w:pStyle w:val="Tekstpodstawowy"/>
        <w:ind w:left="216"/>
      </w:pPr>
      <w:r>
        <w:rPr>
          <w:b/>
        </w:rPr>
        <w:t xml:space="preserve">Zad. 7 </w:t>
      </w:r>
      <w:r>
        <w:t>Liczba, która jest podzielna przez 2 i jest podzielna przez 3, to</w:t>
      </w:r>
    </w:p>
    <w:p w:rsidR="00003B74" w:rsidRDefault="00FD701F">
      <w:pPr>
        <w:pStyle w:val="Tekstpodstawowy"/>
        <w:tabs>
          <w:tab w:val="left" w:pos="3048"/>
          <w:tab w:val="left" w:pos="5173"/>
          <w:tab w:val="left" w:pos="7297"/>
        </w:tabs>
        <w:spacing w:before="137"/>
        <w:ind w:left="924"/>
      </w:pPr>
      <w:r>
        <w:t>A.</w:t>
      </w:r>
      <w:r>
        <w:rPr>
          <w:spacing w:val="-1"/>
        </w:rPr>
        <w:t xml:space="preserve"> </w:t>
      </w:r>
      <w:r>
        <w:t>364</w:t>
      </w:r>
      <w:r>
        <w:tab/>
        <w:t>B. 27</w:t>
      </w:r>
      <w:r>
        <w:tab/>
        <w:t>C. 462</w:t>
      </w:r>
      <w:r>
        <w:tab/>
        <w:t>D</w:t>
      </w:r>
      <w:r>
        <w:rPr>
          <w:spacing w:val="-1"/>
        </w:rPr>
        <w:t xml:space="preserve"> </w:t>
      </w:r>
      <w:r>
        <w:t>392</w:t>
      </w:r>
    </w:p>
    <w:p w:rsidR="00003B74" w:rsidRDefault="00003B74">
      <w:pPr>
        <w:pStyle w:val="Tekstpodstawowy"/>
        <w:rPr>
          <w:sz w:val="26"/>
        </w:rPr>
      </w:pPr>
    </w:p>
    <w:p w:rsidR="00003B74" w:rsidRDefault="00003B74">
      <w:pPr>
        <w:pStyle w:val="Tekstpodstawowy"/>
        <w:rPr>
          <w:sz w:val="22"/>
        </w:rPr>
      </w:pPr>
    </w:p>
    <w:p w:rsidR="00003B74" w:rsidRDefault="00FD701F">
      <w:pPr>
        <w:pStyle w:val="Tekstpodstawowy"/>
        <w:ind w:left="216"/>
      </w:pPr>
      <w:r>
        <w:rPr>
          <w:b/>
        </w:rPr>
        <w:t xml:space="preserve">Zad. 8 </w:t>
      </w:r>
      <w:r>
        <w:t>Wskaż zdanie prawdziwe lub zdanie fałszywe (wpisz P lub F).</w:t>
      </w:r>
    </w:p>
    <w:p w:rsidR="00003B74" w:rsidRDefault="00003B74">
      <w:pPr>
        <w:pStyle w:val="Akapitzlist"/>
        <w:numPr>
          <w:ilvl w:val="0"/>
          <w:numId w:val="1"/>
        </w:numPr>
        <w:tabs>
          <w:tab w:val="left" w:pos="359"/>
        </w:tabs>
        <w:spacing w:before="140"/>
        <w:ind w:hanging="143"/>
        <w:rPr>
          <w:sz w:val="24"/>
        </w:rPr>
      </w:pPr>
      <w:r w:rsidRPr="00003B74">
        <w:pict>
          <v:rect id="_x0000_s1030" style="position:absolute;left:0;text-align:left;margin-left:300.55pt;margin-top:8.75pt;width:25.1pt;height:14.15pt;z-index:251659264;mso-position-horizontal-relative:page" filled="f">
            <w10:wrap anchorx="page"/>
          </v:rect>
        </w:pict>
      </w:r>
      <w:r w:rsidR="00FD701F">
        <w:rPr>
          <w:sz w:val="24"/>
        </w:rPr>
        <w:t>Liczba 68 jest wielokrotnością liczby</w:t>
      </w:r>
      <w:r w:rsidR="00FD701F">
        <w:rPr>
          <w:spacing w:val="-8"/>
          <w:sz w:val="24"/>
        </w:rPr>
        <w:t xml:space="preserve"> </w:t>
      </w:r>
      <w:r w:rsidR="00FD701F">
        <w:rPr>
          <w:sz w:val="24"/>
        </w:rPr>
        <w:t>4</w:t>
      </w:r>
    </w:p>
    <w:p w:rsidR="00003B74" w:rsidRDefault="00003B74">
      <w:pPr>
        <w:pStyle w:val="Akapitzlist"/>
        <w:numPr>
          <w:ilvl w:val="0"/>
          <w:numId w:val="1"/>
        </w:numPr>
        <w:tabs>
          <w:tab w:val="left" w:pos="359"/>
        </w:tabs>
        <w:ind w:hanging="143"/>
        <w:rPr>
          <w:sz w:val="24"/>
        </w:rPr>
      </w:pPr>
      <w:r w:rsidRPr="00003B74">
        <w:pict>
          <v:rect id="_x0000_s1029" style="position:absolute;left:0;text-align:left;margin-left:299.8pt;margin-top:6.75pt;width:25.1pt;height:14.15pt;z-index:251660288;mso-position-horizontal-relative:page" filled="f">
            <w10:wrap anchorx="page"/>
          </v:rect>
        </w:pict>
      </w:r>
      <w:r w:rsidR="00FD701F">
        <w:rPr>
          <w:sz w:val="24"/>
        </w:rPr>
        <w:t>Liczba 12 ma sześć</w:t>
      </w:r>
      <w:r w:rsidR="00FD701F">
        <w:rPr>
          <w:spacing w:val="-3"/>
          <w:sz w:val="24"/>
        </w:rPr>
        <w:t xml:space="preserve"> </w:t>
      </w:r>
      <w:r w:rsidR="00FD701F">
        <w:rPr>
          <w:sz w:val="24"/>
        </w:rPr>
        <w:t>dzielników</w:t>
      </w:r>
    </w:p>
    <w:p w:rsidR="00003B74" w:rsidRDefault="00003B74">
      <w:pPr>
        <w:pStyle w:val="Tekstpodstawowy"/>
        <w:spacing w:before="9"/>
        <w:rPr>
          <w:sz w:val="18"/>
        </w:rPr>
      </w:pPr>
      <w:r w:rsidRPr="00003B74">
        <w:pict>
          <v:group id="_x0000_s1026" style="position:absolute;margin-left:69.4pt;margin-top:12.75pt;width:456.55pt;height:4.45pt;z-index:-251658240;mso-wrap-distance-left:0;mso-wrap-distance-right:0;mso-position-horizontal-relative:page" coordorigin="1388,255" coordsize="9131,89">
            <v:line id="_x0000_s1028" style="position:absolute" from="1388,285" to="10519,285" strokecolor="#612322" strokeweight="3pt"/>
            <v:line id="_x0000_s1027" style="position:absolute" from="1388,337" to="10519,337" strokecolor="#612322" strokeweight=".72pt"/>
            <w10:wrap type="topAndBottom" anchorx="page"/>
          </v:group>
        </w:pict>
      </w:r>
    </w:p>
    <w:p w:rsidR="00003B74" w:rsidRDefault="00003B74">
      <w:pPr>
        <w:tabs>
          <w:tab w:val="left" w:pos="7804"/>
        </w:tabs>
        <w:spacing w:line="249" w:lineRule="exact"/>
        <w:ind w:left="216"/>
        <w:rPr>
          <w:rFonts w:ascii="Cambria" w:hAnsi="Cambria"/>
        </w:rPr>
      </w:pPr>
      <w:hyperlink r:id="rId5">
        <w:r w:rsidR="00FD701F">
          <w:rPr>
            <w:rFonts w:ascii="Cambria" w:hAnsi="Cambria"/>
          </w:rPr>
          <w:t>www.matematykawpodstawowce.pl</w:t>
        </w:r>
      </w:hyperlink>
      <w:r w:rsidR="00FD701F">
        <w:rPr>
          <w:rFonts w:ascii="Cambria" w:hAnsi="Cambria"/>
        </w:rPr>
        <w:tab/>
        <w:t>Joanna</w:t>
      </w:r>
      <w:r w:rsidR="00FD701F">
        <w:rPr>
          <w:rFonts w:ascii="Cambria" w:hAnsi="Cambria"/>
          <w:spacing w:val="-1"/>
        </w:rPr>
        <w:t xml:space="preserve"> </w:t>
      </w:r>
      <w:r w:rsidR="00FD701F">
        <w:rPr>
          <w:rFonts w:ascii="Cambria" w:hAnsi="Cambria"/>
        </w:rPr>
        <w:t>Palińska</w:t>
      </w:r>
    </w:p>
    <w:sectPr w:rsidR="00003B74" w:rsidSect="00003B74">
      <w:type w:val="continuous"/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B2"/>
    <w:multiLevelType w:val="hybridMultilevel"/>
    <w:tmpl w:val="6EAA02D8"/>
    <w:lvl w:ilvl="0" w:tplc="7EE8237C">
      <w:start w:val="1"/>
      <w:numFmt w:val="lowerLetter"/>
      <w:lvlText w:val="%1)"/>
      <w:lvlJc w:val="left"/>
      <w:pPr>
        <w:ind w:left="1282" w:hanging="70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pl-PL" w:bidi="pl-PL"/>
      </w:rPr>
    </w:lvl>
    <w:lvl w:ilvl="1" w:tplc="D0D048EC">
      <w:numFmt w:val="bullet"/>
      <w:lvlText w:val="•"/>
      <w:lvlJc w:val="left"/>
      <w:pPr>
        <w:ind w:left="2120" w:hanging="706"/>
      </w:pPr>
      <w:rPr>
        <w:rFonts w:hint="default"/>
        <w:lang w:val="pl-PL" w:eastAsia="pl-PL" w:bidi="pl-PL"/>
      </w:rPr>
    </w:lvl>
    <w:lvl w:ilvl="2" w:tplc="EA184826">
      <w:numFmt w:val="bullet"/>
      <w:lvlText w:val="•"/>
      <w:lvlJc w:val="left"/>
      <w:pPr>
        <w:ind w:left="2961" w:hanging="706"/>
      </w:pPr>
      <w:rPr>
        <w:rFonts w:hint="default"/>
        <w:lang w:val="pl-PL" w:eastAsia="pl-PL" w:bidi="pl-PL"/>
      </w:rPr>
    </w:lvl>
    <w:lvl w:ilvl="3" w:tplc="613CD512">
      <w:numFmt w:val="bullet"/>
      <w:lvlText w:val="•"/>
      <w:lvlJc w:val="left"/>
      <w:pPr>
        <w:ind w:left="3801" w:hanging="706"/>
      </w:pPr>
      <w:rPr>
        <w:rFonts w:hint="default"/>
        <w:lang w:val="pl-PL" w:eastAsia="pl-PL" w:bidi="pl-PL"/>
      </w:rPr>
    </w:lvl>
    <w:lvl w:ilvl="4" w:tplc="A964DA50">
      <w:numFmt w:val="bullet"/>
      <w:lvlText w:val="•"/>
      <w:lvlJc w:val="left"/>
      <w:pPr>
        <w:ind w:left="4642" w:hanging="706"/>
      </w:pPr>
      <w:rPr>
        <w:rFonts w:hint="default"/>
        <w:lang w:val="pl-PL" w:eastAsia="pl-PL" w:bidi="pl-PL"/>
      </w:rPr>
    </w:lvl>
    <w:lvl w:ilvl="5" w:tplc="DCCE77E2">
      <w:numFmt w:val="bullet"/>
      <w:lvlText w:val="•"/>
      <w:lvlJc w:val="left"/>
      <w:pPr>
        <w:ind w:left="5483" w:hanging="706"/>
      </w:pPr>
      <w:rPr>
        <w:rFonts w:hint="default"/>
        <w:lang w:val="pl-PL" w:eastAsia="pl-PL" w:bidi="pl-PL"/>
      </w:rPr>
    </w:lvl>
    <w:lvl w:ilvl="6" w:tplc="9F60AB10">
      <w:numFmt w:val="bullet"/>
      <w:lvlText w:val="•"/>
      <w:lvlJc w:val="left"/>
      <w:pPr>
        <w:ind w:left="6323" w:hanging="706"/>
      </w:pPr>
      <w:rPr>
        <w:rFonts w:hint="default"/>
        <w:lang w:val="pl-PL" w:eastAsia="pl-PL" w:bidi="pl-PL"/>
      </w:rPr>
    </w:lvl>
    <w:lvl w:ilvl="7" w:tplc="EE4A4F7C">
      <w:numFmt w:val="bullet"/>
      <w:lvlText w:val="•"/>
      <w:lvlJc w:val="left"/>
      <w:pPr>
        <w:ind w:left="7164" w:hanging="706"/>
      </w:pPr>
      <w:rPr>
        <w:rFonts w:hint="default"/>
        <w:lang w:val="pl-PL" w:eastAsia="pl-PL" w:bidi="pl-PL"/>
      </w:rPr>
    </w:lvl>
    <w:lvl w:ilvl="8" w:tplc="CF3CA92C">
      <w:numFmt w:val="bullet"/>
      <w:lvlText w:val="•"/>
      <w:lvlJc w:val="left"/>
      <w:pPr>
        <w:ind w:left="8005" w:hanging="706"/>
      </w:pPr>
      <w:rPr>
        <w:rFonts w:hint="default"/>
        <w:lang w:val="pl-PL" w:eastAsia="pl-PL" w:bidi="pl-PL"/>
      </w:rPr>
    </w:lvl>
  </w:abstractNum>
  <w:abstractNum w:abstractNumId="1">
    <w:nsid w:val="222F2E2E"/>
    <w:multiLevelType w:val="hybridMultilevel"/>
    <w:tmpl w:val="55E6E4F0"/>
    <w:lvl w:ilvl="0" w:tplc="6B8AE62A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8594F092">
      <w:numFmt w:val="bullet"/>
      <w:lvlText w:val="•"/>
      <w:lvlJc w:val="left"/>
      <w:pPr>
        <w:ind w:left="1292" w:hanging="142"/>
      </w:pPr>
      <w:rPr>
        <w:rFonts w:hint="default"/>
        <w:lang w:val="pl-PL" w:eastAsia="pl-PL" w:bidi="pl-PL"/>
      </w:rPr>
    </w:lvl>
    <w:lvl w:ilvl="2" w:tplc="D7A22284">
      <w:numFmt w:val="bullet"/>
      <w:lvlText w:val="•"/>
      <w:lvlJc w:val="left"/>
      <w:pPr>
        <w:ind w:left="2225" w:hanging="142"/>
      </w:pPr>
      <w:rPr>
        <w:rFonts w:hint="default"/>
        <w:lang w:val="pl-PL" w:eastAsia="pl-PL" w:bidi="pl-PL"/>
      </w:rPr>
    </w:lvl>
    <w:lvl w:ilvl="3" w:tplc="71FC423E">
      <w:numFmt w:val="bullet"/>
      <w:lvlText w:val="•"/>
      <w:lvlJc w:val="left"/>
      <w:pPr>
        <w:ind w:left="3157" w:hanging="142"/>
      </w:pPr>
      <w:rPr>
        <w:rFonts w:hint="default"/>
        <w:lang w:val="pl-PL" w:eastAsia="pl-PL" w:bidi="pl-PL"/>
      </w:rPr>
    </w:lvl>
    <w:lvl w:ilvl="4" w:tplc="D632FB3E">
      <w:numFmt w:val="bullet"/>
      <w:lvlText w:val="•"/>
      <w:lvlJc w:val="left"/>
      <w:pPr>
        <w:ind w:left="4090" w:hanging="142"/>
      </w:pPr>
      <w:rPr>
        <w:rFonts w:hint="default"/>
        <w:lang w:val="pl-PL" w:eastAsia="pl-PL" w:bidi="pl-PL"/>
      </w:rPr>
    </w:lvl>
    <w:lvl w:ilvl="5" w:tplc="1A4ACF48">
      <w:numFmt w:val="bullet"/>
      <w:lvlText w:val="•"/>
      <w:lvlJc w:val="left"/>
      <w:pPr>
        <w:ind w:left="5023" w:hanging="142"/>
      </w:pPr>
      <w:rPr>
        <w:rFonts w:hint="default"/>
        <w:lang w:val="pl-PL" w:eastAsia="pl-PL" w:bidi="pl-PL"/>
      </w:rPr>
    </w:lvl>
    <w:lvl w:ilvl="6" w:tplc="91CCECDE">
      <w:numFmt w:val="bullet"/>
      <w:lvlText w:val="•"/>
      <w:lvlJc w:val="left"/>
      <w:pPr>
        <w:ind w:left="5955" w:hanging="142"/>
      </w:pPr>
      <w:rPr>
        <w:rFonts w:hint="default"/>
        <w:lang w:val="pl-PL" w:eastAsia="pl-PL" w:bidi="pl-PL"/>
      </w:rPr>
    </w:lvl>
    <w:lvl w:ilvl="7" w:tplc="BF0CD4E2">
      <w:numFmt w:val="bullet"/>
      <w:lvlText w:val="•"/>
      <w:lvlJc w:val="left"/>
      <w:pPr>
        <w:ind w:left="6888" w:hanging="142"/>
      </w:pPr>
      <w:rPr>
        <w:rFonts w:hint="default"/>
        <w:lang w:val="pl-PL" w:eastAsia="pl-PL" w:bidi="pl-PL"/>
      </w:rPr>
    </w:lvl>
    <w:lvl w:ilvl="8" w:tplc="7966D670">
      <w:numFmt w:val="bullet"/>
      <w:lvlText w:val="•"/>
      <w:lvlJc w:val="left"/>
      <w:pPr>
        <w:ind w:left="7821" w:hanging="142"/>
      </w:pPr>
      <w:rPr>
        <w:rFonts w:hint="default"/>
        <w:lang w:val="pl-PL" w:eastAsia="pl-PL" w:bidi="pl-PL"/>
      </w:rPr>
    </w:lvl>
  </w:abstractNum>
  <w:abstractNum w:abstractNumId="2">
    <w:nsid w:val="53B641CC"/>
    <w:multiLevelType w:val="hybridMultilevel"/>
    <w:tmpl w:val="0562D070"/>
    <w:lvl w:ilvl="0" w:tplc="FC76D7EC">
      <w:start w:val="1"/>
      <w:numFmt w:val="lowerLetter"/>
      <w:lvlText w:val="%1)"/>
      <w:lvlJc w:val="left"/>
      <w:pPr>
        <w:ind w:left="1282" w:hanging="70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pl-PL" w:bidi="pl-PL"/>
      </w:rPr>
    </w:lvl>
    <w:lvl w:ilvl="1" w:tplc="2AB00ABA">
      <w:numFmt w:val="bullet"/>
      <w:lvlText w:val="•"/>
      <w:lvlJc w:val="left"/>
      <w:pPr>
        <w:ind w:left="2120" w:hanging="706"/>
      </w:pPr>
      <w:rPr>
        <w:rFonts w:hint="default"/>
        <w:lang w:val="pl-PL" w:eastAsia="pl-PL" w:bidi="pl-PL"/>
      </w:rPr>
    </w:lvl>
    <w:lvl w:ilvl="2" w:tplc="F2AC3572">
      <w:numFmt w:val="bullet"/>
      <w:lvlText w:val="•"/>
      <w:lvlJc w:val="left"/>
      <w:pPr>
        <w:ind w:left="2961" w:hanging="706"/>
      </w:pPr>
      <w:rPr>
        <w:rFonts w:hint="default"/>
        <w:lang w:val="pl-PL" w:eastAsia="pl-PL" w:bidi="pl-PL"/>
      </w:rPr>
    </w:lvl>
    <w:lvl w:ilvl="3" w:tplc="C5D61C1E">
      <w:numFmt w:val="bullet"/>
      <w:lvlText w:val="•"/>
      <w:lvlJc w:val="left"/>
      <w:pPr>
        <w:ind w:left="3801" w:hanging="706"/>
      </w:pPr>
      <w:rPr>
        <w:rFonts w:hint="default"/>
        <w:lang w:val="pl-PL" w:eastAsia="pl-PL" w:bidi="pl-PL"/>
      </w:rPr>
    </w:lvl>
    <w:lvl w:ilvl="4" w:tplc="18608668">
      <w:numFmt w:val="bullet"/>
      <w:lvlText w:val="•"/>
      <w:lvlJc w:val="left"/>
      <w:pPr>
        <w:ind w:left="4642" w:hanging="706"/>
      </w:pPr>
      <w:rPr>
        <w:rFonts w:hint="default"/>
        <w:lang w:val="pl-PL" w:eastAsia="pl-PL" w:bidi="pl-PL"/>
      </w:rPr>
    </w:lvl>
    <w:lvl w:ilvl="5" w:tplc="A48AD400">
      <w:numFmt w:val="bullet"/>
      <w:lvlText w:val="•"/>
      <w:lvlJc w:val="left"/>
      <w:pPr>
        <w:ind w:left="5483" w:hanging="706"/>
      </w:pPr>
      <w:rPr>
        <w:rFonts w:hint="default"/>
        <w:lang w:val="pl-PL" w:eastAsia="pl-PL" w:bidi="pl-PL"/>
      </w:rPr>
    </w:lvl>
    <w:lvl w:ilvl="6" w:tplc="A2BEDCF6">
      <w:numFmt w:val="bullet"/>
      <w:lvlText w:val="•"/>
      <w:lvlJc w:val="left"/>
      <w:pPr>
        <w:ind w:left="6323" w:hanging="706"/>
      </w:pPr>
      <w:rPr>
        <w:rFonts w:hint="default"/>
        <w:lang w:val="pl-PL" w:eastAsia="pl-PL" w:bidi="pl-PL"/>
      </w:rPr>
    </w:lvl>
    <w:lvl w:ilvl="7" w:tplc="5F06E6D0">
      <w:numFmt w:val="bullet"/>
      <w:lvlText w:val="•"/>
      <w:lvlJc w:val="left"/>
      <w:pPr>
        <w:ind w:left="7164" w:hanging="706"/>
      </w:pPr>
      <w:rPr>
        <w:rFonts w:hint="default"/>
        <w:lang w:val="pl-PL" w:eastAsia="pl-PL" w:bidi="pl-PL"/>
      </w:rPr>
    </w:lvl>
    <w:lvl w:ilvl="8" w:tplc="6ACE00C6">
      <w:numFmt w:val="bullet"/>
      <w:lvlText w:val="•"/>
      <w:lvlJc w:val="left"/>
      <w:pPr>
        <w:ind w:left="8005" w:hanging="70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03B74"/>
    <w:rsid w:val="00003B74"/>
    <w:rsid w:val="00FD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3B74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03B74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03B74"/>
    <w:pPr>
      <w:spacing w:before="77"/>
      <w:ind w:left="1863" w:right="2047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03B74"/>
    <w:pPr>
      <w:spacing w:before="137"/>
      <w:ind w:left="1282" w:hanging="706"/>
    </w:pPr>
  </w:style>
  <w:style w:type="paragraph" w:customStyle="1" w:styleId="TableParagraph">
    <w:name w:val="Table Paragraph"/>
    <w:basedOn w:val="Normalny"/>
    <w:uiPriority w:val="1"/>
    <w:qFormat/>
    <w:rsid w:val="00003B74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ematykawpodstawow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szkoła</cp:lastModifiedBy>
  <cp:revision>2</cp:revision>
  <dcterms:created xsi:type="dcterms:W3CDTF">2020-04-07T07:54:00Z</dcterms:created>
  <dcterms:modified xsi:type="dcterms:W3CDTF">2020-04-07T07:54:00Z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2020-04-07T00:00:00Z</vt:filetime>
  </property>
</Properties>
</file>