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9E" w:rsidRDefault="00DA099E" w:rsidP="00DA099E">
      <w:pPr>
        <w:pStyle w:val="gwp178405ccmsonormal"/>
      </w:pPr>
      <w:proofErr w:type="spellStart"/>
      <w:r>
        <w:t>Kl</w:t>
      </w:r>
      <w:proofErr w:type="spellEnd"/>
      <w:r>
        <w:t xml:space="preserve"> VII </w:t>
      </w:r>
    </w:p>
    <w:p w:rsidR="00DA099E" w:rsidRDefault="00DA099E" w:rsidP="00DA099E">
      <w:pPr>
        <w:pStyle w:val="gwp178405ccmsonormal"/>
      </w:pPr>
      <w:r>
        <w:t>Notatka</w:t>
      </w:r>
    </w:p>
    <w:p w:rsidR="00DA099E" w:rsidRDefault="00DA099E" w:rsidP="00DA099E">
      <w:pPr>
        <w:pStyle w:val="gwp178405ccmsonormal"/>
      </w:pPr>
      <w:r>
        <w:t>Walka o granicę wschodnią</w:t>
      </w:r>
    </w:p>
    <w:p w:rsidR="00DA099E" w:rsidRDefault="00DA099E" w:rsidP="00DA099E">
      <w:pPr>
        <w:pStyle w:val="gwp178405ccmsolistparagraph"/>
        <w:ind w:hanging="360"/>
      </w:pPr>
      <w:r>
        <w:t>1.</w:t>
      </w:r>
      <w:r>
        <w:rPr>
          <w:sz w:val="14"/>
          <w:szCs w:val="14"/>
        </w:rPr>
        <w:t xml:space="preserve">       </w:t>
      </w:r>
      <w:r>
        <w:t>Dwie koncepcje granic wschodnich</w:t>
      </w:r>
    </w:p>
    <w:p w:rsidR="00DA099E" w:rsidRDefault="00DA099E" w:rsidP="00DA099E">
      <w:pPr>
        <w:pStyle w:val="gwp178405ccmsolistparagraph"/>
      </w:pPr>
      <w:r>
        <w:t>a)R. Dmowski- koncepcja inkorporacyjna- Litwa, Ukraina, Białoruś włączone do Polski</w:t>
      </w:r>
    </w:p>
    <w:p w:rsidR="00DA099E" w:rsidRDefault="00DA099E" w:rsidP="00DA099E">
      <w:pPr>
        <w:pStyle w:val="gwp178405ccmsolistparagraph"/>
      </w:pPr>
      <w:r>
        <w:t>b) J. Piłsudski-koncepcja federacyjna – Ukraina, Litwa, Białoruś włączona do {Polski na zasadzie federacji, czyli państwa mają swoje rządy ,ale podlegają decyzjom polskiego rządu.</w:t>
      </w:r>
    </w:p>
    <w:p w:rsidR="00DA099E" w:rsidRDefault="00DA099E" w:rsidP="00DA099E">
      <w:pPr>
        <w:pStyle w:val="gwp178405ccmsonormal"/>
      </w:pPr>
      <w:r>
        <w:t>2.Konflikt polsko-ukraiński</w:t>
      </w:r>
    </w:p>
    <w:p w:rsidR="00DA099E" w:rsidRDefault="00DA099E" w:rsidP="00DA099E">
      <w:pPr>
        <w:pStyle w:val="gwp178405ccmsonormal"/>
      </w:pPr>
      <w:r>
        <w:t>a) Ukraina zamieszkała przez wiele narodów w tym Polaków i Ukraińców</w:t>
      </w:r>
    </w:p>
    <w:p w:rsidR="00DA099E" w:rsidRDefault="00DA099E" w:rsidP="00DA099E">
      <w:pPr>
        <w:pStyle w:val="gwp178405ccmsonormal"/>
      </w:pPr>
      <w:r>
        <w:t>b)dążenia niepodległościowe Ukraińców podsycane przez Austriaków.</w:t>
      </w:r>
    </w:p>
    <w:p w:rsidR="00DA099E" w:rsidRDefault="00DA099E" w:rsidP="00DA099E">
      <w:pPr>
        <w:pStyle w:val="gwp178405ccmsonormal"/>
      </w:pPr>
      <w:r>
        <w:t xml:space="preserve">c) walki o Lwów- ,,Orlęta </w:t>
      </w:r>
      <w:proofErr w:type="spellStart"/>
      <w:r>
        <w:t>lwoscy</w:t>
      </w:r>
      <w:proofErr w:type="spellEnd"/>
      <w:r>
        <w:t>”</w:t>
      </w:r>
    </w:p>
    <w:p w:rsidR="00DA099E" w:rsidRDefault="00DA099E" w:rsidP="00DA099E">
      <w:pPr>
        <w:pStyle w:val="gwp178405ccmsonormal"/>
      </w:pPr>
      <w:r>
        <w:t>3. Wyprawa Kijowska</w:t>
      </w:r>
    </w:p>
    <w:p w:rsidR="00DA099E" w:rsidRDefault="00DA099E" w:rsidP="00DA099E">
      <w:pPr>
        <w:pStyle w:val="gwp178405ccmsonormal"/>
      </w:pPr>
      <w:r>
        <w:t> a)wycofanie się wojsk niemieckich i wkroczenie bolszewików</w:t>
      </w:r>
    </w:p>
    <w:p w:rsidR="00DA099E" w:rsidRDefault="00DA099E" w:rsidP="00DA099E">
      <w:pPr>
        <w:pStyle w:val="gwp178405ccmsonormal"/>
      </w:pPr>
      <w:r>
        <w:t>b) ofensywa Piłsudskiego</w:t>
      </w:r>
    </w:p>
    <w:p w:rsidR="00DA099E" w:rsidRDefault="00DA099E" w:rsidP="00DA099E">
      <w:pPr>
        <w:pStyle w:val="gwp178405ccmsonormal"/>
      </w:pPr>
      <w:r>
        <w:t xml:space="preserve">c)pomoc dla Ukrainy-sojusz z </w:t>
      </w:r>
      <w:proofErr w:type="spellStart"/>
      <w:r>
        <w:t>Symonem</w:t>
      </w:r>
      <w:proofErr w:type="spellEnd"/>
      <w:r>
        <w:t xml:space="preserve"> Petlurą- uznanie prawa Polski do Galicji Wsch. W zamian za </w:t>
      </w:r>
      <w:proofErr w:type="spellStart"/>
      <w:r>
        <w:t>niepodległośc</w:t>
      </w:r>
      <w:proofErr w:type="spellEnd"/>
      <w:r>
        <w:t xml:space="preserve"> pozostałych ziem ukraińskich</w:t>
      </w:r>
    </w:p>
    <w:p w:rsidR="00DA099E" w:rsidRDefault="00DA099E" w:rsidP="00DA099E">
      <w:pPr>
        <w:pStyle w:val="gwp178405ccmsonormal"/>
      </w:pPr>
      <w:r>
        <w:t>4. Ofensywa bolszewików</w:t>
      </w:r>
    </w:p>
    <w:p w:rsidR="00DA099E" w:rsidRDefault="00DA099E" w:rsidP="00DA099E">
      <w:pPr>
        <w:pStyle w:val="gwp178405ccmsonormal"/>
      </w:pPr>
      <w:r>
        <w:t>a)wzbudzenie antypolskich nastrojów na ziemiach zajętych przez Polaków</w:t>
      </w:r>
    </w:p>
    <w:p w:rsidR="00DA099E" w:rsidRDefault="00DA099E" w:rsidP="00DA099E">
      <w:pPr>
        <w:pStyle w:val="gwp178405ccmsonormal"/>
      </w:pPr>
      <w:r>
        <w:t>b) ofensywa bolszewików</w:t>
      </w:r>
    </w:p>
    <w:p w:rsidR="00DA099E" w:rsidRDefault="00DA099E" w:rsidP="00DA099E">
      <w:pPr>
        <w:pStyle w:val="gwp178405ccmsonormal"/>
      </w:pPr>
      <w:r>
        <w:t>c)powołanie marionetkowego rządu przez bolszewików z F. Dzierżyńskim i J Marchlewskim na czele</w:t>
      </w:r>
    </w:p>
    <w:p w:rsidR="00DA099E" w:rsidRDefault="00DA099E" w:rsidP="00DA099E">
      <w:pPr>
        <w:pStyle w:val="gwp178405ccmsonormal"/>
      </w:pPr>
      <w:r>
        <w:t>d) powołanie Rady Obrony z Piłsudskim na czele</w:t>
      </w:r>
    </w:p>
    <w:p w:rsidR="00DA099E" w:rsidRDefault="00DA099E" w:rsidP="00DA099E">
      <w:pPr>
        <w:pStyle w:val="gwp178405ccmsonormal"/>
      </w:pPr>
      <w:r>
        <w:t xml:space="preserve">e) zabiegi Grabskiego 0 pomoc aliantów ( ci w tym czasie podjęli niekorzystne decyzje w sprawie </w:t>
      </w:r>
      <w:proofErr w:type="spellStart"/>
      <w:r>
        <w:t>wsch</w:t>
      </w:r>
      <w:proofErr w:type="spellEnd"/>
      <w:r>
        <w:t xml:space="preserve"> . granicy Polski)</w:t>
      </w:r>
    </w:p>
    <w:p w:rsidR="00DA099E" w:rsidRDefault="00DA099E" w:rsidP="00DA099E">
      <w:pPr>
        <w:pStyle w:val="gwp178405ccmsonormal"/>
      </w:pPr>
      <w:r>
        <w:t>f) powołanie nowego Rządu Obrony Narodowej z Wincentym Witosem na czele</w:t>
      </w:r>
    </w:p>
    <w:p w:rsidR="00DA099E" w:rsidRDefault="00DA099E" w:rsidP="00DA099E">
      <w:pPr>
        <w:pStyle w:val="gwp178405ccmsonormal"/>
      </w:pPr>
      <w:r>
        <w:t>5 Bitwa Warszawska czyli ,,Cud nad Wisłą” 15 VIII 1920r</w:t>
      </w:r>
    </w:p>
    <w:p w:rsidR="00DA099E" w:rsidRDefault="00DA099E" w:rsidP="00DA099E">
      <w:pPr>
        <w:pStyle w:val="gwp178405ccmsolistparagraph"/>
        <w:ind w:hanging="360"/>
      </w:pPr>
      <w:r>
        <w:t>a)</w:t>
      </w:r>
      <w:r>
        <w:rPr>
          <w:sz w:val="14"/>
          <w:szCs w:val="14"/>
        </w:rPr>
        <w:t xml:space="preserve">      </w:t>
      </w:r>
      <w:r>
        <w:t>Opracowanie planów przez gen Rozwadowskiego</w:t>
      </w:r>
    </w:p>
    <w:p w:rsidR="00DA099E" w:rsidRDefault="00DA099E" w:rsidP="00DA099E">
      <w:pPr>
        <w:pStyle w:val="gwp178405ccmsonormal"/>
      </w:pPr>
      <w:r>
        <w:lastRenderedPageBreak/>
        <w:t>6 Pokój Ryski 18 III1921r-ustalenie granicy wsch.</w:t>
      </w:r>
    </w:p>
    <w:p w:rsidR="00DA099E" w:rsidRDefault="00DA099E" w:rsidP="00DA099E">
      <w:pPr>
        <w:pStyle w:val="gwp178405ccmsonormal"/>
      </w:pPr>
      <w:r>
        <w:t>7.Polsko-Litewskie spory terytorialne- włączenie Wileńszczyzny do Polski</w:t>
      </w:r>
    </w:p>
    <w:p w:rsidR="00DA099E" w:rsidRDefault="00DA099E" w:rsidP="00DA099E">
      <w:pPr>
        <w:pStyle w:val="gwp178405ccmsonormal"/>
      </w:pPr>
      <w:r>
        <w:t> </w:t>
      </w:r>
    </w:p>
    <w:p w:rsidR="00DA099E" w:rsidRDefault="00DA099E" w:rsidP="00DA099E">
      <w:pPr>
        <w:pStyle w:val="gwp178405ccmsonormal"/>
      </w:pPr>
      <w:proofErr w:type="spellStart"/>
      <w:r>
        <w:t>Cwicz</w:t>
      </w:r>
      <w:proofErr w:type="spellEnd"/>
      <w:r>
        <w:t xml:space="preserve"> 1,2,3 /227</w:t>
      </w:r>
    </w:p>
    <w:p w:rsidR="00DA099E" w:rsidRDefault="00DA099E" w:rsidP="00DA099E">
      <w:pPr>
        <w:pStyle w:val="gwp178405ccmsonormal"/>
      </w:pPr>
    </w:p>
    <w:p w:rsidR="00351E46" w:rsidRDefault="00351E46"/>
    <w:sectPr w:rsidR="00351E46" w:rsidSect="003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DA099E"/>
    <w:rsid w:val="00351E46"/>
    <w:rsid w:val="003E4796"/>
    <w:rsid w:val="00DA099E"/>
    <w:rsid w:val="00FE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78405ccmsonormal">
    <w:name w:val="gwp178405cc_msonormal"/>
    <w:basedOn w:val="Normalny"/>
    <w:rsid w:val="00DA0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78405ccmsolistparagraph">
    <w:name w:val="gwp178405cc_msolistparagraph"/>
    <w:basedOn w:val="Normalny"/>
    <w:rsid w:val="00DA09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2020-05-10T17:07:00Z</dcterms:created>
  <dcterms:modified xsi:type="dcterms:W3CDTF">2020-05-10T17:08:00Z</dcterms:modified>
</cp:coreProperties>
</file>